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65" w:rsidRPr="00095EEF" w:rsidRDefault="00A22D65" w:rsidP="00A22D65">
      <w:pPr>
        <w:shd w:val="clear" w:color="auto" w:fill="FFFFFF"/>
        <w:suppressAutoHyphens/>
        <w:ind w:left="284"/>
        <w:jc w:val="both"/>
        <w:rPr>
          <w:rFonts w:ascii="Arial" w:hAnsi="Arial" w:cs="Arial"/>
          <w:bCs/>
          <w:color w:val="0070C0"/>
          <w:sz w:val="24"/>
          <w:szCs w:val="24"/>
        </w:rPr>
      </w:pPr>
      <w:bookmarkStart w:id="0" w:name="_GoBack"/>
      <w:bookmarkEnd w:id="0"/>
      <w:r w:rsidRPr="00095EEF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95EEF">
        <w:rPr>
          <w:rFonts w:ascii="Arial" w:hAnsi="Arial" w:cs="Arial"/>
          <w:b/>
          <w:bCs/>
          <w:noProof/>
          <w:color w:val="0070C0"/>
          <w:sz w:val="24"/>
          <w:szCs w:val="24"/>
        </w:rPr>
        <w:t>Plan lekcji otwartych i pokazowych stanowiących formę doskonalenia warsztatu  pracy nauczyciela – 2022/2023</w:t>
      </w:r>
    </w:p>
    <w:p w:rsidR="00A22D65" w:rsidRDefault="00A22D65" w:rsidP="00A22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Lekcje otwarte i pokazowe</w:t>
      </w:r>
    </w:p>
    <w:p w:rsidR="00A22D65" w:rsidRDefault="00A22D65" w:rsidP="00A22D65">
      <w:pPr>
        <w:tabs>
          <w:tab w:val="left" w:pos="4395"/>
        </w:tabs>
        <w:jc w:val="both"/>
        <w:rPr>
          <w:rFonts w:ascii="Arial" w:hAnsi="Arial" w:cs="Arial"/>
          <w:b/>
        </w:rPr>
      </w:pPr>
    </w:p>
    <w:tbl>
      <w:tblPr>
        <w:tblW w:w="9364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52"/>
        <w:gridCol w:w="1843"/>
        <w:gridCol w:w="708"/>
        <w:gridCol w:w="1560"/>
        <w:gridCol w:w="850"/>
        <w:gridCol w:w="1356"/>
      </w:tblGrid>
      <w:tr w:rsidR="00A22D65" w:rsidRPr="00E907B9" w:rsidTr="009F4312">
        <w:trPr>
          <w:trHeight w:val="540"/>
        </w:trPr>
        <w:tc>
          <w:tcPr>
            <w:tcW w:w="495" w:type="dxa"/>
            <w:shd w:val="clear" w:color="auto" w:fill="FFFFEB"/>
          </w:tcPr>
          <w:p w:rsidR="00A22D65" w:rsidRPr="00027F86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:rsidR="00A22D65" w:rsidRPr="00027F86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:rsidR="00A22D65" w:rsidRPr="00027F86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552" w:type="dxa"/>
            <w:shd w:val="clear" w:color="auto" w:fill="FFFFEB"/>
          </w:tcPr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Umiejętności metodyczne                i dydaktycznego do zaprezentowania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EB"/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Imię i nazwisko</w:t>
            </w:r>
          </w:p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prowadzącego nauczyciela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EB"/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Klasa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EB"/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Przedmiot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FFFFEB"/>
          </w:tcPr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 w:rsidRPr="00027F86">
              <w:rPr>
                <w:rFonts w:ascii="Arial Narrow" w:hAnsi="Arial Narrow" w:cs="Arial"/>
                <w:b/>
              </w:rPr>
              <w:t>Termin</w:t>
            </w:r>
          </w:p>
        </w:tc>
        <w:tc>
          <w:tcPr>
            <w:tcW w:w="1356" w:type="dxa"/>
            <w:shd w:val="clear" w:color="auto" w:fill="FFFFEB"/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A22D65" w:rsidRPr="00027F86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Obserwatorzy</w:t>
            </w:r>
          </w:p>
        </w:tc>
      </w:tr>
      <w:tr w:rsidR="00A22D65" w:rsidRPr="008D51E7" w:rsidTr="009F4312">
        <w:trPr>
          <w:trHeight w:val="251"/>
        </w:trPr>
        <w:tc>
          <w:tcPr>
            <w:tcW w:w="495" w:type="dxa"/>
            <w:vMerge w:val="restart"/>
          </w:tcPr>
          <w:p w:rsidR="00A22D65" w:rsidRPr="002046AB" w:rsidRDefault="00A22D65" w:rsidP="009F4312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A22D65" w:rsidRPr="002046AB" w:rsidRDefault="00A22D65" w:rsidP="009F4312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  <w:p w:rsidR="00A22D65" w:rsidRPr="002046AB" w:rsidRDefault="00A22D65" w:rsidP="009F4312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2046AB">
              <w:rPr>
                <w:rFonts w:ascii="Arial" w:hAnsi="Arial" w:cs="Arial"/>
                <w:b/>
              </w:rPr>
              <w:t>1</w:t>
            </w:r>
            <w:r w:rsidRPr="002046A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vMerge w:val="restart"/>
          </w:tcPr>
          <w:p w:rsidR="00A22D65" w:rsidRDefault="00A22D65" w:rsidP="009F4312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:rsidR="00A22D65" w:rsidRDefault="00A22D65" w:rsidP="009F4312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Wskazywanie celów lekcji                        „ </w:t>
            </w:r>
            <w:proofErr w:type="spellStart"/>
            <w:r>
              <w:rPr>
                <w:rFonts w:ascii="Arial Narrow" w:hAnsi="Arial Narrow" w:cs="Arial"/>
              </w:rPr>
              <w:t>nacobezu</w:t>
            </w:r>
            <w:proofErr w:type="spellEnd"/>
            <w:r>
              <w:rPr>
                <w:rFonts w:ascii="Arial Narrow" w:hAnsi="Arial Narrow" w:cs="Arial"/>
              </w:rPr>
              <w:t xml:space="preserve">”, ewaluacja końcowa osiągniętych celów kształcenia w toku lekcji </w:t>
            </w:r>
          </w:p>
          <w:p w:rsidR="00A22D65" w:rsidRPr="008D51E7" w:rsidRDefault="00A22D65" w:rsidP="009F4312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Anna Kostka</w:t>
            </w:r>
          </w:p>
          <w:p w:rsidR="00A22D65" w:rsidRPr="008D51E7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Pr="008D51E7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VII B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Pr="008D51E7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  angielski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Pr="008D51E7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XII</w:t>
            </w:r>
          </w:p>
        </w:tc>
        <w:tc>
          <w:tcPr>
            <w:tcW w:w="1356" w:type="dxa"/>
            <w:vMerge w:val="restart"/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początkowi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  <w:p w:rsidR="00A22D65" w:rsidRPr="008D51E7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Robaczyk</w:t>
            </w:r>
          </w:p>
        </w:tc>
      </w:tr>
      <w:tr w:rsidR="00A22D65" w:rsidRPr="008D51E7" w:rsidTr="009F4312">
        <w:trPr>
          <w:trHeight w:val="648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Małgorzata </w:t>
            </w:r>
            <w:proofErr w:type="spellStart"/>
            <w:r>
              <w:rPr>
                <w:rFonts w:ascii="Arial Narrow" w:hAnsi="Arial Narrow" w:cs="Arial"/>
              </w:rPr>
              <w:t>Jenerowicz</w:t>
            </w:r>
            <w:proofErr w:type="spellEnd"/>
          </w:p>
          <w:p w:rsidR="00A22D65" w:rsidRPr="008D51E7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D65" w:rsidRPr="008D51E7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VI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22D65" w:rsidRPr="008D51E7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Plastyka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A22D65" w:rsidRPr="008D51E7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:rsidR="00A22D65" w:rsidRPr="008D51E7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A22D65" w:rsidRPr="008D51E7" w:rsidTr="009F4312">
        <w:trPr>
          <w:trHeight w:val="407"/>
        </w:trPr>
        <w:tc>
          <w:tcPr>
            <w:tcW w:w="495" w:type="dxa"/>
            <w:vMerge w:val="restart"/>
            <w:tcBorders>
              <w:top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</w:t>
            </w:r>
          </w:p>
          <w:p w:rsidR="00A22D65" w:rsidRPr="002046AB" w:rsidRDefault="00A22D65" w:rsidP="009F4312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  2.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:rsidR="00A22D65" w:rsidRDefault="00A22D65" w:rsidP="009F4312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Sposoby indywidualizacji nauczania w pracy na lekcji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Tomasz Grzesiak</w:t>
            </w: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 C/D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Wychowanie fizyczne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chętni nauczyciele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Rembiasz</w:t>
            </w:r>
            <w:proofErr w:type="spellEnd"/>
          </w:p>
        </w:tc>
      </w:tr>
      <w:tr w:rsidR="00A22D65" w:rsidRPr="008D51E7" w:rsidTr="009F4312">
        <w:trPr>
          <w:trHeight w:val="586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Katarzyna Żurek</w:t>
            </w: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„0”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Wychowanie przedszkolne</w:t>
            </w: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XII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A22D65" w:rsidRPr="008D51E7" w:rsidTr="009F4312">
        <w:trPr>
          <w:trHeight w:val="502"/>
        </w:trPr>
        <w:tc>
          <w:tcPr>
            <w:tcW w:w="495" w:type="dxa"/>
            <w:vMerge w:val="restart"/>
            <w:tcBorders>
              <w:top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  <w:p w:rsidR="00A22D65" w:rsidRPr="002046AB" w:rsidRDefault="00A22D65" w:rsidP="009F4312">
            <w:pPr>
              <w:tabs>
                <w:tab w:val="left" w:pos="4395"/>
              </w:tabs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A22D65" w:rsidRDefault="00A22D65" w:rsidP="009F4312">
            <w:pPr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Jak różnicować wymagania edukacyjne w trakcie zajęć?</w:t>
            </w:r>
          </w:p>
          <w:p w:rsidR="00A22D65" w:rsidRDefault="00A22D65" w:rsidP="009F4312">
            <w:pPr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Edyta </w:t>
            </w:r>
            <w:proofErr w:type="spellStart"/>
            <w:r>
              <w:rPr>
                <w:rFonts w:ascii="Arial Narrow" w:hAnsi="Arial Narrow" w:cs="Arial"/>
              </w:rPr>
              <w:t>Hadrych</w:t>
            </w:r>
            <w:proofErr w:type="spellEnd"/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8 A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2D65" w:rsidRPr="00F879BA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Język polski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 Robaczyk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Rembiasz</w:t>
            </w:r>
            <w:proofErr w:type="spellEnd"/>
          </w:p>
        </w:tc>
      </w:tr>
      <w:tr w:rsidR="00A22D65" w:rsidRPr="008D51E7" w:rsidTr="009F4312">
        <w:trPr>
          <w:trHeight w:val="300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mgr Joanna </w:t>
            </w:r>
            <w:proofErr w:type="spellStart"/>
            <w:r>
              <w:rPr>
                <w:rFonts w:ascii="Arial Narrow" w:hAnsi="Arial Narrow" w:cs="Arial"/>
              </w:rPr>
              <w:t>Dudkowiak</w:t>
            </w:r>
            <w:proofErr w:type="spellEnd"/>
          </w:p>
          <w:p w:rsidR="00A22D65" w:rsidRDefault="00A22D65" w:rsidP="009F4312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7 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Fizyka/ Chemia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A22D65" w:rsidRPr="008D51E7" w:rsidTr="009F4312">
        <w:trPr>
          <w:trHeight w:val="650"/>
        </w:trPr>
        <w:tc>
          <w:tcPr>
            <w:tcW w:w="495" w:type="dxa"/>
            <w:tcBorders>
              <w:top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22D65" w:rsidRDefault="00A22D65" w:rsidP="009F4312">
            <w:pPr>
              <w:spacing w:before="240" w:after="240"/>
              <w:ind w:left="152" w:hanging="43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Wykorzystywanie technik audiowizualnych, pakietów multimedialnych do prowadzenia </w:t>
            </w:r>
            <w:r>
              <w:rPr>
                <w:rFonts w:ascii="Arial Narrow" w:hAnsi="Arial Narrow" w:cs="Arial"/>
              </w:rPr>
              <w:br/>
              <w:t>zajęć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Izabella Wojtkowska</w:t>
            </w:r>
          </w:p>
          <w:p w:rsidR="00A22D65" w:rsidRDefault="00A22D65" w:rsidP="009F4312">
            <w:pPr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Janusz Lewandowski</w:t>
            </w:r>
          </w:p>
          <w:p w:rsidR="00A22D65" w:rsidRPr="005C2F5F" w:rsidRDefault="00A22D65" w:rsidP="009F4312">
            <w:pPr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C</w:t>
            </w:r>
          </w:p>
          <w:p w:rsidR="00A22D65" w:rsidRDefault="00A22D65" w:rsidP="009F4312">
            <w:pPr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rPr>
                <w:rFonts w:ascii="Arial Narrow" w:hAnsi="Arial Narrow" w:cs="Arial"/>
              </w:rPr>
            </w:pPr>
          </w:p>
          <w:p w:rsidR="00A22D65" w:rsidRPr="00DF1A15" w:rsidRDefault="00A22D65" w:rsidP="009F431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C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Edukacja wczesnoszkolna</w:t>
            </w: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Informatyka</w:t>
            </w: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</w:t>
            </w: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dyplomowani, nauczyciele początkowi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Rembiasz</w:t>
            </w:r>
            <w:proofErr w:type="spellEnd"/>
          </w:p>
        </w:tc>
      </w:tr>
      <w:tr w:rsidR="00A22D65" w:rsidRPr="008D51E7" w:rsidTr="009F4312">
        <w:trPr>
          <w:trHeight w:val="650"/>
        </w:trPr>
        <w:tc>
          <w:tcPr>
            <w:tcW w:w="495" w:type="dxa"/>
            <w:tcBorders>
              <w:top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A22D65" w:rsidRDefault="00A22D65" w:rsidP="009F4312">
            <w:pPr>
              <w:spacing w:before="240" w:after="240"/>
              <w:ind w:left="152" w:hanging="43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56" w:type="dxa"/>
            <w:tcBorders>
              <w:top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</w:tc>
      </w:tr>
      <w:tr w:rsidR="00A22D65" w:rsidRPr="008D51E7" w:rsidTr="009F4312">
        <w:trPr>
          <w:trHeight w:val="650"/>
        </w:trPr>
        <w:tc>
          <w:tcPr>
            <w:tcW w:w="495" w:type="dxa"/>
            <w:vMerge w:val="restart"/>
            <w:tcBorders>
              <w:top w:val="single" w:sz="18" w:space="0" w:color="auto"/>
            </w:tcBorders>
          </w:tcPr>
          <w:p w:rsidR="00A22D65" w:rsidRPr="002046AB" w:rsidRDefault="00A22D65" w:rsidP="009F4312">
            <w:pPr>
              <w:tabs>
                <w:tab w:val="left" w:pos="4395"/>
              </w:tabs>
              <w:spacing w:before="240" w:after="240"/>
              <w:rPr>
                <w:rFonts w:ascii="Arial" w:hAnsi="Arial" w:cs="Arial"/>
                <w:b/>
              </w:rPr>
            </w:pPr>
            <w:r w:rsidRPr="002046AB"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A22D65" w:rsidRDefault="00A22D65" w:rsidP="009F4312">
            <w:pPr>
              <w:spacing w:before="240" w:after="240"/>
              <w:ind w:left="152" w:hanging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Informacja zwrotna do ucznia o stopniu opanowania umiejętności i wiedzy – lekcja powtórzeniowa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ind w:left="74" w:hanging="7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Karol Trawiński</w:t>
            </w: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8d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Biologia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Nauczyciele dyplomowani, mianowani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 Robaczyk</w:t>
            </w:r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Wicedyrektor </w:t>
            </w:r>
            <w:proofErr w:type="spellStart"/>
            <w:r>
              <w:rPr>
                <w:rFonts w:ascii="Arial Narrow" w:hAnsi="Arial Narrow" w:cs="Arial"/>
              </w:rPr>
              <w:t>Wypuszcz</w:t>
            </w:r>
            <w:proofErr w:type="spellEnd"/>
          </w:p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</w:p>
        </w:tc>
      </w:tr>
      <w:tr w:rsidR="00A22D65" w:rsidRPr="008D51E7" w:rsidTr="009F4312">
        <w:trPr>
          <w:trHeight w:val="825"/>
        </w:trPr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spacing w:before="240" w:after="240"/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spacing w:before="240" w:after="240"/>
              <w:ind w:left="152" w:hanging="142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mgr Halina Rembowska</w:t>
            </w:r>
          </w:p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IV</w:t>
            </w:r>
          </w:p>
        </w:tc>
        <w:tc>
          <w:tcPr>
            <w:tcW w:w="1356" w:type="dxa"/>
            <w:vMerge/>
            <w:tcBorders>
              <w:bottom w:val="single" w:sz="18" w:space="0" w:color="auto"/>
            </w:tcBorders>
          </w:tcPr>
          <w:p w:rsidR="00A22D65" w:rsidRDefault="00A22D65" w:rsidP="009F4312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</w:tr>
    </w:tbl>
    <w:p w:rsidR="00A22D65" w:rsidRDefault="00A22D65" w:rsidP="00A22D65">
      <w:pPr>
        <w:ind w:left="5038"/>
        <w:jc w:val="both"/>
        <w:rPr>
          <w:rFonts w:ascii="Arial" w:hAnsi="Arial" w:cs="Arial"/>
          <w:b/>
        </w:rPr>
      </w:pPr>
    </w:p>
    <w:p w:rsidR="00A22D65" w:rsidRDefault="00A22D65" w:rsidP="00A22D65">
      <w:pPr>
        <w:ind w:left="5038"/>
        <w:jc w:val="both"/>
        <w:rPr>
          <w:sz w:val="20"/>
          <w:szCs w:val="20"/>
        </w:rPr>
      </w:pPr>
    </w:p>
    <w:p w:rsidR="00A22D65" w:rsidRDefault="00A22D65" w:rsidP="00A22D65">
      <w:pPr>
        <w:ind w:left="5038"/>
        <w:jc w:val="both"/>
        <w:rPr>
          <w:sz w:val="20"/>
          <w:szCs w:val="20"/>
        </w:rPr>
      </w:pPr>
    </w:p>
    <w:p w:rsidR="00A22D65" w:rsidRDefault="00A22D65" w:rsidP="00A22D65">
      <w:pPr>
        <w:ind w:left="5038"/>
        <w:jc w:val="both"/>
        <w:rPr>
          <w:sz w:val="20"/>
          <w:szCs w:val="20"/>
        </w:rPr>
      </w:pPr>
    </w:p>
    <w:p w:rsidR="001F676C" w:rsidRDefault="001F676C"/>
    <w:sectPr w:rsidR="001F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65"/>
    <w:rsid w:val="001F676C"/>
    <w:rsid w:val="00A22D65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27B"/>
  <w15:chartTrackingRefBased/>
  <w15:docId w15:val="{B14676FB-3C8B-40B0-8635-6621133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Jolanta Robaczyk</cp:lastModifiedBy>
  <cp:revision>3</cp:revision>
  <dcterms:created xsi:type="dcterms:W3CDTF">2022-09-19T07:11:00Z</dcterms:created>
  <dcterms:modified xsi:type="dcterms:W3CDTF">2022-09-19T07:14:00Z</dcterms:modified>
</cp:coreProperties>
</file>